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2D429" w14:textId="77777777" w:rsidR="00612EF1" w:rsidRPr="00C943B5" w:rsidRDefault="009E3A0B" w:rsidP="009E3A0B">
      <w:pPr>
        <w:pStyle w:val="Heading1"/>
        <w:rPr>
          <w:lang w:val="en-GB"/>
        </w:rPr>
      </w:pPr>
      <w:r w:rsidRPr="00C943B5">
        <w:rPr>
          <w:lang w:val="en-GB"/>
        </w:rPr>
        <w:t>Where does 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C943B5" w:rsidRPr="00C943B5" w14:paraId="463D55D5" w14:textId="77777777" w:rsidTr="00C943B5">
        <w:tc>
          <w:tcPr>
            <w:tcW w:w="4145" w:type="dxa"/>
          </w:tcPr>
          <w:p w14:paraId="22F1EBE2" w14:textId="77777777" w:rsidR="00C943B5" w:rsidRPr="00C943B5" w:rsidRDefault="00C943B5" w:rsidP="00C943B5">
            <w:pPr>
              <w:pStyle w:val="Heading2"/>
              <w:rPr>
                <w:lang w:val="en-GB"/>
              </w:rPr>
            </w:pPr>
            <w:r w:rsidRPr="00C943B5">
              <w:rPr>
                <w:lang w:val="en-GB"/>
              </w:rPr>
              <w:t xml:space="preserve">Studio save </w:t>
            </w:r>
            <w:r>
              <w:rPr>
                <w:lang w:val="en-GB"/>
              </w:rPr>
              <w:t>Translation Units?</w:t>
            </w:r>
          </w:p>
        </w:tc>
        <w:tc>
          <w:tcPr>
            <w:tcW w:w="4145" w:type="dxa"/>
          </w:tcPr>
          <w:p w14:paraId="35F2FF6A" w14:textId="77777777" w:rsidR="00C943B5" w:rsidRPr="00C943B5" w:rsidRDefault="00C943B5" w:rsidP="00C943B5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CafeTran save Translation Units?</w:t>
            </w:r>
          </w:p>
        </w:tc>
      </w:tr>
      <w:tr w:rsidR="00C943B5" w:rsidRPr="00C943B5" w14:paraId="72F84526" w14:textId="77777777" w:rsidTr="00C943B5">
        <w:tc>
          <w:tcPr>
            <w:tcW w:w="4145" w:type="dxa"/>
          </w:tcPr>
          <w:p w14:paraId="3A129B6E" w14:textId="77777777" w:rsidR="00C943B5" w:rsidRPr="00C943B5" w:rsidRDefault="004F233F" w:rsidP="009E3A0B">
            <w:pPr>
              <w:rPr>
                <w:lang w:val="en-GB"/>
              </w:rPr>
            </w:pPr>
            <w:r>
              <w:rPr>
                <w:lang w:val="en-GB"/>
              </w:rPr>
              <w:t xml:space="preserve">Segments that you have translated in your current project or that have been translated in previous projects, are saved in </w:t>
            </w:r>
            <w:bookmarkStart w:id="0" w:name="_Hlk16583629"/>
            <w:r w:rsidR="00577009">
              <w:rPr>
                <w:lang w:val="en-GB"/>
              </w:rPr>
              <w:t xml:space="preserve">binary, indexed databases with the </w:t>
            </w:r>
            <w:proofErr w:type="gramStart"/>
            <w:r w:rsidR="00577009">
              <w:rPr>
                <w:lang w:val="en-GB"/>
              </w:rPr>
              <w:t>extension .SDLTM</w:t>
            </w:r>
            <w:bookmarkEnd w:id="0"/>
            <w:proofErr w:type="gramEnd"/>
            <w:r w:rsidR="00577009">
              <w:rPr>
                <w:lang w:val="en-GB"/>
              </w:rPr>
              <w:t xml:space="preserve">. </w:t>
            </w:r>
          </w:p>
        </w:tc>
        <w:tc>
          <w:tcPr>
            <w:tcW w:w="4145" w:type="dxa"/>
          </w:tcPr>
          <w:p w14:paraId="76E196A3" w14:textId="77777777" w:rsidR="00C943B5" w:rsidRDefault="0063035E" w:rsidP="009E3A0B">
            <w:pPr>
              <w:rPr>
                <w:lang w:val="en-GB"/>
              </w:rPr>
            </w:pPr>
            <w:r>
              <w:rPr>
                <w:lang w:val="en-GB"/>
              </w:rPr>
              <w:t xml:space="preserve">Segments that have been translated are stored in </w:t>
            </w:r>
            <w:bookmarkStart w:id="1" w:name="_Hlk16583653"/>
            <w:r>
              <w:rPr>
                <w:lang w:val="en-GB"/>
              </w:rPr>
              <w:t xml:space="preserve">plain-text </w:t>
            </w:r>
            <w:r w:rsidRPr="0063035E">
              <w:rPr>
                <w:lang w:val="en-GB"/>
              </w:rPr>
              <w:t>TMX</w:t>
            </w:r>
            <w:r>
              <w:rPr>
                <w:lang w:val="en-GB"/>
              </w:rPr>
              <w:t xml:space="preserve"> files</w:t>
            </w:r>
            <w:bookmarkEnd w:id="1"/>
            <w:r w:rsidR="002279FE">
              <w:rPr>
                <w:lang w:val="en-GB"/>
              </w:rPr>
              <w:t xml:space="preserve">, called </w:t>
            </w:r>
            <w:bookmarkStart w:id="2" w:name="_Hlk16583783"/>
            <w:r w:rsidR="002279FE" w:rsidRPr="002279FE">
              <w:rPr>
                <w:i/>
                <w:iCs/>
                <w:lang w:val="en-GB"/>
              </w:rPr>
              <w:t>Memorie</w:t>
            </w:r>
            <w:bookmarkEnd w:id="2"/>
            <w:r w:rsidR="002279FE" w:rsidRPr="002279FE">
              <w:rPr>
                <w:i/>
                <w:iCs/>
                <w:lang w:val="en-GB"/>
              </w:rPr>
              <w:t>s</w:t>
            </w:r>
            <w:r>
              <w:rPr>
                <w:lang w:val="en-GB"/>
              </w:rPr>
              <w:t>.</w:t>
            </w:r>
          </w:p>
          <w:p w14:paraId="475CD696" w14:textId="77777777" w:rsidR="0063035E" w:rsidRDefault="0063035E" w:rsidP="009E3A0B">
            <w:pPr>
              <w:rPr>
                <w:lang w:val="en-GB"/>
              </w:rPr>
            </w:pPr>
          </w:p>
          <w:p w14:paraId="4FA11D92" w14:textId="77777777" w:rsidR="0063035E" w:rsidRPr="00C943B5" w:rsidRDefault="0063035E" w:rsidP="009E3A0B">
            <w:pPr>
              <w:rPr>
                <w:lang w:val="en-GB"/>
              </w:rPr>
            </w:pPr>
            <w:bookmarkStart w:id="3" w:name="_Hlk16583736"/>
            <w:r>
              <w:rPr>
                <w:lang w:val="en-GB"/>
              </w:rPr>
              <w:t xml:space="preserve">Once these </w:t>
            </w:r>
            <w:r w:rsidRPr="0063035E">
              <w:rPr>
                <w:lang w:val="en-GB"/>
              </w:rPr>
              <w:t>TMX</w:t>
            </w:r>
            <w:r>
              <w:rPr>
                <w:lang w:val="en-GB"/>
              </w:rPr>
              <w:t xml:space="preserve"> files are getting really big, it makes sense to store them in binary, indexed Total Recall databases.</w:t>
            </w:r>
            <w:bookmarkEnd w:id="3"/>
          </w:p>
        </w:tc>
      </w:tr>
      <w:tr w:rsidR="004F233F" w:rsidRPr="00C943B5" w14:paraId="40958A50" w14:textId="77777777" w:rsidTr="004F233F">
        <w:tc>
          <w:tcPr>
            <w:tcW w:w="4145" w:type="dxa"/>
          </w:tcPr>
          <w:p w14:paraId="3981BE36" w14:textId="77777777" w:rsidR="004F233F" w:rsidRPr="00C943B5" w:rsidRDefault="004F233F" w:rsidP="00881F46">
            <w:pPr>
              <w:pStyle w:val="Heading2"/>
              <w:rPr>
                <w:lang w:val="en-GB"/>
              </w:rPr>
            </w:pPr>
            <w:r w:rsidRPr="00C943B5">
              <w:rPr>
                <w:lang w:val="en-GB"/>
              </w:rPr>
              <w:t xml:space="preserve">Studio save </w:t>
            </w:r>
            <w:r>
              <w:rPr>
                <w:lang w:val="en-GB"/>
              </w:rPr>
              <w:t>terms?</w:t>
            </w:r>
          </w:p>
        </w:tc>
        <w:tc>
          <w:tcPr>
            <w:tcW w:w="4145" w:type="dxa"/>
          </w:tcPr>
          <w:p w14:paraId="416AFDC0" w14:textId="77777777" w:rsidR="004F233F" w:rsidRPr="00C943B5" w:rsidRDefault="004F233F" w:rsidP="00881F46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CafeTran save terms?</w:t>
            </w:r>
          </w:p>
        </w:tc>
      </w:tr>
      <w:tr w:rsidR="004F233F" w:rsidRPr="00C943B5" w14:paraId="26EC4FA6" w14:textId="77777777" w:rsidTr="004F233F">
        <w:tc>
          <w:tcPr>
            <w:tcW w:w="4145" w:type="dxa"/>
          </w:tcPr>
          <w:p w14:paraId="43E7F78E" w14:textId="77777777" w:rsidR="004F233F" w:rsidRPr="00C943B5" w:rsidRDefault="002279FE" w:rsidP="00881F46">
            <w:pPr>
              <w:rPr>
                <w:lang w:val="en-GB"/>
              </w:rPr>
            </w:pPr>
            <w:bookmarkStart w:id="4" w:name="_Hlk16583647"/>
            <w:r>
              <w:rPr>
                <w:lang w:val="en-GB"/>
              </w:rPr>
              <w:t xml:space="preserve">Terms can be stored in </w:t>
            </w:r>
            <w:bookmarkEnd w:id="4"/>
            <w:r>
              <w:rPr>
                <w:lang w:val="en-GB"/>
              </w:rPr>
              <w:t xml:space="preserve">binary, indexed termbases with the </w:t>
            </w:r>
            <w:proofErr w:type="gramStart"/>
            <w:r>
              <w:rPr>
                <w:lang w:val="en-GB"/>
              </w:rPr>
              <w:t>extension .SDLTB</w:t>
            </w:r>
            <w:proofErr w:type="gramEnd"/>
            <w:r>
              <w:rPr>
                <w:lang w:val="en-GB"/>
              </w:rPr>
              <w:t>.</w:t>
            </w:r>
          </w:p>
        </w:tc>
        <w:tc>
          <w:tcPr>
            <w:tcW w:w="4145" w:type="dxa"/>
          </w:tcPr>
          <w:p w14:paraId="3510C9EB" w14:textId="77777777" w:rsidR="004F233F" w:rsidRDefault="002279FE" w:rsidP="00881F46">
            <w:pPr>
              <w:rPr>
                <w:lang w:val="en-GB"/>
              </w:rPr>
            </w:pPr>
            <w:r>
              <w:rPr>
                <w:lang w:val="en-GB"/>
              </w:rPr>
              <w:t xml:space="preserve">Terms can be stored in plain-text </w:t>
            </w:r>
            <w:r w:rsidRPr="0063035E">
              <w:rPr>
                <w:lang w:val="en-GB"/>
              </w:rPr>
              <w:t>TMX</w:t>
            </w:r>
            <w:r>
              <w:rPr>
                <w:lang w:val="en-GB"/>
              </w:rPr>
              <w:t xml:space="preserve"> files </w:t>
            </w:r>
            <w:r w:rsidRPr="002279FE">
              <w:rPr>
                <w:i/>
                <w:iCs/>
                <w:lang w:val="en-GB"/>
              </w:rPr>
              <w:t>(Memories)</w:t>
            </w:r>
            <w:r>
              <w:rPr>
                <w:lang w:val="en-GB"/>
              </w:rPr>
              <w:t xml:space="preserve"> or in tab-delimited text files, called </w:t>
            </w:r>
            <w:r w:rsidRPr="002279FE">
              <w:rPr>
                <w:i/>
                <w:iCs/>
                <w:lang w:val="en-GB"/>
              </w:rPr>
              <w:t>Glossaries</w:t>
            </w:r>
            <w:r>
              <w:rPr>
                <w:lang w:val="en-GB"/>
              </w:rPr>
              <w:t>.</w:t>
            </w:r>
          </w:p>
          <w:p w14:paraId="601F1336" w14:textId="77777777" w:rsidR="002279FE" w:rsidRDefault="002279FE" w:rsidP="00881F46">
            <w:pPr>
              <w:rPr>
                <w:lang w:val="en-GB"/>
              </w:rPr>
            </w:pPr>
          </w:p>
          <w:p w14:paraId="2330EC77" w14:textId="77777777" w:rsidR="002279FE" w:rsidRPr="00C943B5" w:rsidRDefault="002279FE" w:rsidP="00881F46">
            <w:pPr>
              <w:rPr>
                <w:lang w:val="en-GB"/>
              </w:rPr>
            </w:pPr>
            <w:r>
              <w:rPr>
                <w:lang w:val="en-GB"/>
              </w:rPr>
              <w:t xml:space="preserve">Once </w:t>
            </w:r>
            <w:r w:rsidR="003834CF">
              <w:rPr>
                <w:lang w:val="en-GB"/>
              </w:rPr>
              <w:t>memories or glossaries</w:t>
            </w:r>
            <w:r>
              <w:rPr>
                <w:lang w:val="en-GB"/>
              </w:rPr>
              <w:t xml:space="preserve"> are getting really big, it makes sense to store them in binary, indexed Total Recall databases.</w:t>
            </w:r>
          </w:p>
        </w:tc>
      </w:tr>
      <w:tr w:rsidR="004F233F" w:rsidRPr="00C943B5" w14:paraId="2D2CB8BE" w14:textId="77777777" w:rsidTr="004F233F">
        <w:tc>
          <w:tcPr>
            <w:tcW w:w="4145" w:type="dxa"/>
          </w:tcPr>
          <w:p w14:paraId="52B8528B" w14:textId="77777777" w:rsidR="004F233F" w:rsidRPr="00C943B5" w:rsidRDefault="004F233F" w:rsidP="00881F46">
            <w:pPr>
              <w:pStyle w:val="Heading2"/>
              <w:rPr>
                <w:lang w:val="en-GB"/>
              </w:rPr>
            </w:pPr>
            <w:r w:rsidRPr="00C943B5">
              <w:rPr>
                <w:lang w:val="en-GB"/>
              </w:rPr>
              <w:t xml:space="preserve">Studio save </w:t>
            </w:r>
            <w:bookmarkStart w:id="5" w:name="_Hlk16583201"/>
            <w:r>
              <w:rPr>
                <w:lang w:val="en-GB"/>
              </w:rPr>
              <w:t>formatting</w:t>
            </w:r>
            <w:bookmarkEnd w:id="5"/>
            <w:r>
              <w:rPr>
                <w:lang w:val="en-GB"/>
              </w:rPr>
              <w:t>?</w:t>
            </w:r>
          </w:p>
        </w:tc>
        <w:tc>
          <w:tcPr>
            <w:tcW w:w="4145" w:type="dxa"/>
          </w:tcPr>
          <w:p w14:paraId="04438407" w14:textId="77777777" w:rsidR="004F233F" w:rsidRPr="00C943B5" w:rsidRDefault="004F233F" w:rsidP="00881F46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CafeTran save formatting?</w:t>
            </w:r>
          </w:p>
        </w:tc>
      </w:tr>
      <w:tr w:rsidR="004F233F" w:rsidRPr="00C943B5" w14:paraId="7582C0BD" w14:textId="77777777" w:rsidTr="004F233F">
        <w:tc>
          <w:tcPr>
            <w:tcW w:w="4145" w:type="dxa"/>
          </w:tcPr>
          <w:p w14:paraId="27B80D58" w14:textId="77777777" w:rsidR="004F233F" w:rsidRPr="00C943B5" w:rsidRDefault="00064F89" w:rsidP="00881F46">
            <w:pPr>
              <w:rPr>
                <w:lang w:val="en-GB"/>
              </w:rPr>
            </w:pPr>
            <w:r>
              <w:rPr>
                <w:lang w:val="en-GB"/>
              </w:rPr>
              <w:t xml:space="preserve">A lot of </w:t>
            </w:r>
            <w:bookmarkStart w:id="6" w:name="_Hlk16583966"/>
            <w:r>
              <w:rPr>
                <w:lang w:val="en-GB"/>
              </w:rPr>
              <w:t>in-segment formatting is stored</w:t>
            </w:r>
            <w:bookmarkEnd w:id="6"/>
            <w:r>
              <w:rPr>
                <w:lang w:val="en-GB"/>
              </w:rPr>
              <w:t xml:space="preserve"> in the </w:t>
            </w:r>
            <w:bookmarkStart w:id="7" w:name="_Hlk16584265"/>
            <w:bookmarkStart w:id="8" w:name="OLE_LINK3"/>
            <w:r>
              <w:rPr>
                <w:lang w:val="en-GB"/>
              </w:rPr>
              <w:t>SDLTM databases</w:t>
            </w:r>
            <w:bookmarkEnd w:id="7"/>
            <w:bookmarkEnd w:id="8"/>
            <w:r>
              <w:rPr>
                <w:lang w:val="en-GB"/>
              </w:rPr>
              <w:t>.</w:t>
            </w:r>
          </w:p>
        </w:tc>
        <w:tc>
          <w:tcPr>
            <w:tcW w:w="4145" w:type="dxa"/>
          </w:tcPr>
          <w:p w14:paraId="5AE4A4E9" w14:textId="77777777" w:rsidR="004F233F" w:rsidRDefault="00064F89" w:rsidP="00881F46">
            <w:pPr>
              <w:rPr>
                <w:lang w:val="en-GB"/>
              </w:rPr>
            </w:pPr>
            <w:r>
              <w:rPr>
                <w:lang w:val="en-GB"/>
              </w:rPr>
              <w:t xml:space="preserve">For third-party projects, no </w:t>
            </w:r>
            <w:bookmarkStart w:id="9" w:name="_Hlk16583991"/>
            <w:bookmarkStart w:id="10" w:name="OLE_LINK2"/>
            <w:r>
              <w:rPr>
                <w:lang w:val="en-GB"/>
              </w:rPr>
              <w:t xml:space="preserve">in-segment formatting </w:t>
            </w:r>
            <w:bookmarkEnd w:id="9"/>
            <w:bookmarkEnd w:id="10"/>
            <w:r>
              <w:rPr>
                <w:lang w:val="en-GB"/>
              </w:rPr>
              <w:t>is stored in memories.</w:t>
            </w:r>
          </w:p>
          <w:p w14:paraId="1097647A" w14:textId="77777777" w:rsidR="00064F89" w:rsidRDefault="00064F89" w:rsidP="00881F46">
            <w:pPr>
              <w:rPr>
                <w:lang w:val="en-GB"/>
              </w:rPr>
            </w:pPr>
          </w:p>
          <w:p w14:paraId="1AF64A07" w14:textId="77777777" w:rsidR="00064F89" w:rsidRPr="00C943B5" w:rsidRDefault="00064F89" w:rsidP="00881F46">
            <w:pPr>
              <w:rPr>
                <w:lang w:val="en-GB"/>
              </w:rPr>
            </w:pPr>
            <w:r>
              <w:rPr>
                <w:lang w:val="en-GB"/>
              </w:rPr>
              <w:t>For native projects, some very basic in-segment formatting (bold, underlined, italics, super-/subscript) can be stored in memories.</w:t>
            </w:r>
          </w:p>
        </w:tc>
      </w:tr>
      <w:tr w:rsidR="00C473A8" w:rsidRPr="00C943B5" w14:paraId="3EA5C0D5" w14:textId="77777777" w:rsidTr="00C473A8">
        <w:tc>
          <w:tcPr>
            <w:tcW w:w="4145" w:type="dxa"/>
          </w:tcPr>
          <w:p w14:paraId="3428F677" w14:textId="77777777" w:rsidR="00C473A8" w:rsidRPr="00C943B5" w:rsidRDefault="00C473A8" w:rsidP="00881F46">
            <w:pPr>
              <w:pStyle w:val="Heading2"/>
              <w:rPr>
                <w:lang w:val="en-GB"/>
              </w:rPr>
            </w:pPr>
            <w:r w:rsidRPr="00C943B5">
              <w:rPr>
                <w:lang w:val="en-GB"/>
              </w:rPr>
              <w:t xml:space="preserve">Studio save </w:t>
            </w:r>
            <w:bookmarkStart w:id="11" w:name="_Hlk16583870"/>
            <w:bookmarkStart w:id="12" w:name="OLE_LINK1"/>
            <w:r>
              <w:rPr>
                <w:lang w:val="en-GB"/>
              </w:rPr>
              <w:t>abbreviations</w:t>
            </w:r>
            <w:bookmarkEnd w:id="11"/>
            <w:bookmarkEnd w:id="12"/>
            <w:r>
              <w:rPr>
                <w:lang w:val="en-GB"/>
              </w:rPr>
              <w:t>?</w:t>
            </w:r>
          </w:p>
        </w:tc>
        <w:tc>
          <w:tcPr>
            <w:tcW w:w="4145" w:type="dxa"/>
          </w:tcPr>
          <w:p w14:paraId="22840AF9" w14:textId="77777777" w:rsidR="00C473A8" w:rsidRPr="00C943B5" w:rsidRDefault="00C473A8" w:rsidP="00881F46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CafeTran save abbreviations?</w:t>
            </w:r>
          </w:p>
        </w:tc>
      </w:tr>
      <w:tr w:rsidR="00C473A8" w:rsidRPr="00C943B5" w14:paraId="110DAA10" w14:textId="77777777" w:rsidTr="00C473A8">
        <w:tc>
          <w:tcPr>
            <w:tcW w:w="4145" w:type="dxa"/>
          </w:tcPr>
          <w:p w14:paraId="77E38511" w14:textId="77777777" w:rsidR="00C473A8" w:rsidRPr="00C943B5" w:rsidRDefault="00064F89" w:rsidP="00881F46">
            <w:pPr>
              <w:rPr>
                <w:lang w:val="en-GB"/>
              </w:rPr>
            </w:pPr>
            <w:r>
              <w:rPr>
                <w:lang w:val="en-GB"/>
              </w:rPr>
              <w:t xml:space="preserve">The Abbreviations List is </w:t>
            </w:r>
            <w:bookmarkStart w:id="13" w:name="_Hlk16585675"/>
            <w:bookmarkStart w:id="14" w:name="OLE_LINK4"/>
            <w:r>
              <w:rPr>
                <w:lang w:val="en-GB"/>
              </w:rPr>
              <w:t>stored in the language resources of a SDLTM database.</w:t>
            </w:r>
            <w:bookmarkEnd w:id="13"/>
            <w:bookmarkEnd w:id="14"/>
          </w:p>
        </w:tc>
        <w:tc>
          <w:tcPr>
            <w:tcW w:w="4145" w:type="dxa"/>
          </w:tcPr>
          <w:p w14:paraId="6E74C746" w14:textId="77777777" w:rsidR="00C473A8" w:rsidRPr="00C943B5" w:rsidRDefault="004711E3" w:rsidP="00881F46">
            <w:pPr>
              <w:rPr>
                <w:lang w:val="en-GB"/>
              </w:rPr>
            </w:pPr>
            <w:r>
              <w:rPr>
                <w:lang w:val="en-GB"/>
              </w:rPr>
              <w:t xml:space="preserve">Abbreviations are stored in language-specific plain-text files inside the CafeTran app, which is accessible as a folder. </w:t>
            </w:r>
          </w:p>
        </w:tc>
      </w:tr>
      <w:tr w:rsidR="00C473A8" w:rsidRPr="00C943B5" w14:paraId="125D4DEE" w14:textId="77777777" w:rsidTr="00C473A8">
        <w:tc>
          <w:tcPr>
            <w:tcW w:w="4145" w:type="dxa"/>
          </w:tcPr>
          <w:p w14:paraId="5441F55D" w14:textId="77777777" w:rsidR="00C473A8" w:rsidRPr="00C943B5" w:rsidRDefault="00C473A8" w:rsidP="00881F46">
            <w:pPr>
              <w:pStyle w:val="Heading2"/>
              <w:rPr>
                <w:lang w:val="en-GB"/>
              </w:rPr>
            </w:pPr>
            <w:r w:rsidRPr="00C943B5">
              <w:rPr>
                <w:lang w:val="en-GB"/>
              </w:rPr>
              <w:t xml:space="preserve">Studio save </w:t>
            </w:r>
            <w:r w:rsidRPr="00C473A8">
              <w:rPr>
                <w:lang w:val="en-GB"/>
              </w:rPr>
              <w:t>non-translatables</w:t>
            </w:r>
            <w:r>
              <w:rPr>
                <w:lang w:val="en-GB"/>
              </w:rPr>
              <w:t>?</w:t>
            </w:r>
          </w:p>
        </w:tc>
        <w:tc>
          <w:tcPr>
            <w:tcW w:w="4145" w:type="dxa"/>
          </w:tcPr>
          <w:p w14:paraId="016ECA8E" w14:textId="77777777" w:rsidR="00C473A8" w:rsidRPr="00C943B5" w:rsidRDefault="00C473A8" w:rsidP="00881F46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 xml:space="preserve">CafeTran save </w:t>
            </w:r>
            <w:r w:rsidRPr="00C473A8">
              <w:rPr>
                <w:lang w:val="en-GB"/>
              </w:rPr>
              <w:t>non-translatables</w:t>
            </w:r>
            <w:r>
              <w:rPr>
                <w:lang w:val="en-GB"/>
              </w:rPr>
              <w:t>?</w:t>
            </w:r>
          </w:p>
        </w:tc>
      </w:tr>
      <w:tr w:rsidR="00C473A8" w:rsidRPr="00C943B5" w14:paraId="7E668019" w14:textId="77777777" w:rsidTr="00C473A8">
        <w:tc>
          <w:tcPr>
            <w:tcW w:w="4145" w:type="dxa"/>
          </w:tcPr>
          <w:p w14:paraId="20835A9D" w14:textId="77777777" w:rsidR="00C473A8" w:rsidRPr="00C943B5" w:rsidRDefault="00064F89" w:rsidP="00881F46">
            <w:pPr>
              <w:rPr>
                <w:lang w:val="en-GB"/>
              </w:rPr>
            </w:pPr>
            <w:r w:rsidRPr="00064F89">
              <w:rPr>
                <w:lang w:val="en-GB"/>
              </w:rPr>
              <w:t>Non-translatables</w:t>
            </w:r>
            <w:r>
              <w:rPr>
                <w:lang w:val="en-GB"/>
              </w:rPr>
              <w:t xml:space="preserve"> are stored in the language resources of a SDLTM database.</w:t>
            </w:r>
          </w:p>
        </w:tc>
        <w:tc>
          <w:tcPr>
            <w:tcW w:w="4145" w:type="dxa"/>
          </w:tcPr>
          <w:p w14:paraId="6A37EC06" w14:textId="77777777" w:rsidR="00C473A8" w:rsidRPr="00C943B5" w:rsidRDefault="009D32B8" w:rsidP="00881F46">
            <w:pPr>
              <w:rPr>
                <w:lang w:val="en-GB"/>
              </w:rPr>
            </w:pPr>
            <w:r w:rsidRPr="009D32B8">
              <w:rPr>
                <w:lang w:val="en-GB"/>
              </w:rPr>
              <w:t>Non-translatables</w:t>
            </w:r>
            <w:r>
              <w:rPr>
                <w:lang w:val="en-GB"/>
              </w:rPr>
              <w:t xml:space="preserve"> are stored in language- and/or client-specific, user-defined plain-text files.</w:t>
            </w:r>
          </w:p>
        </w:tc>
      </w:tr>
    </w:tbl>
    <w:p w14:paraId="3D4D4667" w14:textId="77777777" w:rsidR="009E3A0B" w:rsidRDefault="009E3A0B" w:rsidP="009E3A0B">
      <w:pPr>
        <w:rPr>
          <w:lang w:val="en-GB"/>
        </w:rPr>
      </w:pPr>
    </w:p>
    <w:p w14:paraId="5892B90E" w14:textId="77777777" w:rsidR="00284E54" w:rsidRPr="00C943B5" w:rsidRDefault="00284E54" w:rsidP="00284E54">
      <w:pPr>
        <w:pStyle w:val="Heading1"/>
        <w:rPr>
          <w:lang w:val="en-GB"/>
        </w:rPr>
      </w:pPr>
      <w:bookmarkStart w:id="15" w:name="_Hlk16586363"/>
      <w:r>
        <w:rPr>
          <w:lang w:val="en-GB"/>
        </w:rPr>
        <w:t>How</w:t>
      </w:r>
      <w:r w:rsidRPr="00C943B5">
        <w:rPr>
          <w:lang w:val="en-GB"/>
        </w:rPr>
        <w:t xml:space="preserve"> does 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EF3EA9" w:rsidRPr="00C943B5" w14:paraId="7B282F98" w14:textId="77777777" w:rsidTr="00F704C0">
        <w:tc>
          <w:tcPr>
            <w:tcW w:w="4145" w:type="dxa"/>
          </w:tcPr>
          <w:p w14:paraId="2D0D384D" w14:textId="77777777" w:rsidR="00EF3EA9" w:rsidRPr="00C943B5" w:rsidRDefault="00EF3EA9" w:rsidP="00F704C0">
            <w:pPr>
              <w:pStyle w:val="Heading2"/>
              <w:rPr>
                <w:lang w:val="en-GB"/>
              </w:rPr>
            </w:pPr>
            <w:r w:rsidRPr="00C943B5">
              <w:rPr>
                <w:lang w:val="en-GB"/>
              </w:rPr>
              <w:t xml:space="preserve">Studio </w:t>
            </w:r>
            <w:r>
              <w:rPr>
                <w:lang w:val="en-GB"/>
              </w:rPr>
              <w:t>handle MS Word documents?</w:t>
            </w:r>
          </w:p>
        </w:tc>
        <w:tc>
          <w:tcPr>
            <w:tcW w:w="4145" w:type="dxa"/>
          </w:tcPr>
          <w:p w14:paraId="6F35B9DC" w14:textId="77777777" w:rsidR="00EF3EA9" w:rsidRPr="00C943B5" w:rsidRDefault="00EF3EA9" w:rsidP="00F704C0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CafeTran handle MS Word documents?</w:t>
            </w:r>
          </w:p>
        </w:tc>
      </w:tr>
      <w:tr w:rsidR="00EF3EA9" w:rsidRPr="00C943B5" w14:paraId="3F7053CA" w14:textId="77777777" w:rsidTr="00F704C0">
        <w:tc>
          <w:tcPr>
            <w:tcW w:w="4145" w:type="dxa"/>
          </w:tcPr>
          <w:p w14:paraId="4FB6D207" w14:textId="77777777" w:rsidR="00EF3EA9" w:rsidRPr="00C943B5" w:rsidRDefault="00EF3EA9" w:rsidP="00F704C0">
            <w:pPr>
              <w:rPr>
                <w:lang w:val="en-GB"/>
              </w:rPr>
            </w:pPr>
          </w:p>
        </w:tc>
        <w:tc>
          <w:tcPr>
            <w:tcW w:w="4145" w:type="dxa"/>
          </w:tcPr>
          <w:p w14:paraId="33A44177" w14:textId="77777777" w:rsidR="00EF3EA9" w:rsidRPr="00C943B5" w:rsidRDefault="00EF3EA9" w:rsidP="00F704C0">
            <w:pPr>
              <w:rPr>
                <w:lang w:val="en-GB"/>
              </w:rPr>
            </w:pPr>
          </w:p>
        </w:tc>
      </w:tr>
      <w:tr w:rsidR="00284E54" w:rsidRPr="00C943B5" w14:paraId="22C3E4C2" w14:textId="77777777" w:rsidTr="00F704C0">
        <w:tc>
          <w:tcPr>
            <w:tcW w:w="4145" w:type="dxa"/>
          </w:tcPr>
          <w:p w14:paraId="0FD22D8C" w14:textId="44DC86FC" w:rsidR="00284E54" w:rsidRPr="00C943B5" w:rsidRDefault="00284E54" w:rsidP="00F704C0">
            <w:pPr>
              <w:pStyle w:val="Heading2"/>
              <w:rPr>
                <w:lang w:val="en-GB"/>
              </w:rPr>
            </w:pPr>
            <w:bookmarkStart w:id="16" w:name="_Hlk16586199"/>
            <w:r w:rsidRPr="00C943B5">
              <w:rPr>
                <w:lang w:val="en-GB"/>
              </w:rPr>
              <w:t xml:space="preserve">Studio </w:t>
            </w:r>
            <w:bookmarkStart w:id="17" w:name="_Hlk16586190"/>
            <w:r w:rsidR="00EF3EA9">
              <w:rPr>
                <w:lang w:val="en-GB"/>
              </w:rPr>
              <w:t xml:space="preserve">handle </w:t>
            </w:r>
            <w:bookmarkStart w:id="18" w:name="_Hlk16586208"/>
            <w:bookmarkStart w:id="19" w:name="OLE_LINK5"/>
            <w:bookmarkEnd w:id="17"/>
            <w:r w:rsidR="00EF3EA9">
              <w:rPr>
                <w:lang w:val="en-GB"/>
              </w:rPr>
              <w:t>Studio packages</w:t>
            </w:r>
            <w:bookmarkEnd w:id="18"/>
            <w:bookmarkEnd w:id="19"/>
            <w:r>
              <w:rPr>
                <w:lang w:val="en-GB"/>
              </w:rPr>
              <w:t>?</w:t>
            </w:r>
          </w:p>
        </w:tc>
        <w:tc>
          <w:tcPr>
            <w:tcW w:w="4145" w:type="dxa"/>
          </w:tcPr>
          <w:p w14:paraId="0D2A1713" w14:textId="27323B52" w:rsidR="00284E54" w:rsidRPr="00C943B5" w:rsidRDefault="00284E54" w:rsidP="00F704C0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 xml:space="preserve">CafeTran </w:t>
            </w:r>
            <w:r w:rsidR="00EF3EA9">
              <w:rPr>
                <w:lang w:val="en-GB"/>
              </w:rPr>
              <w:t>handle Studio packages</w:t>
            </w:r>
            <w:r>
              <w:rPr>
                <w:lang w:val="en-GB"/>
              </w:rPr>
              <w:t>?</w:t>
            </w:r>
          </w:p>
        </w:tc>
      </w:tr>
      <w:tr w:rsidR="00284E54" w:rsidRPr="00C943B5" w14:paraId="69974014" w14:textId="77777777" w:rsidTr="00F704C0">
        <w:tc>
          <w:tcPr>
            <w:tcW w:w="4145" w:type="dxa"/>
          </w:tcPr>
          <w:p w14:paraId="502BAA70" w14:textId="1392BF47" w:rsidR="00284E54" w:rsidRPr="00C943B5" w:rsidRDefault="00284E54" w:rsidP="00F704C0">
            <w:pPr>
              <w:rPr>
                <w:lang w:val="en-GB"/>
              </w:rPr>
            </w:pPr>
          </w:p>
        </w:tc>
        <w:tc>
          <w:tcPr>
            <w:tcW w:w="4145" w:type="dxa"/>
          </w:tcPr>
          <w:p w14:paraId="20FEC9FA" w14:textId="7FC0C08F" w:rsidR="00284E54" w:rsidRPr="00C943B5" w:rsidRDefault="00284E54" w:rsidP="00F704C0">
            <w:pPr>
              <w:rPr>
                <w:lang w:val="en-GB"/>
              </w:rPr>
            </w:pPr>
          </w:p>
        </w:tc>
      </w:tr>
    </w:tbl>
    <w:bookmarkEnd w:id="16"/>
    <w:bookmarkEnd w:id="15"/>
    <w:p w14:paraId="0CCBA35D" w14:textId="78FDD7B7" w:rsidR="00EE43B4" w:rsidRPr="00C943B5" w:rsidRDefault="00EE43B4" w:rsidP="00EE43B4">
      <w:pPr>
        <w:pStyle w:val="Heading1"/>
        <w:rPr>
          <w:lang w:val="en-GB"/>
        </w:rPr>
      </w:pPr>
      <w:r>
        <w:rPr>
          <w:lang w:val="en-GB"/>
        </w:rPr>
        <w:lastRenderedPageBreak/>
        <w:t>How</w:t>
      </w:r>
      <w:r w:rsidRPr="00C943B5">
        <w:rPr>
          <w:lang w:val="en-GB"/>
        </w:rPr>
        <w:t xml:space="preserve"> do</w:t>
      </w:r>
      <w:r>
        <w:rPr>
          <w:lang w:val="en-GB"/>
        </w:rPr>
        <w:t xml:space="preserve"> I</w:t>
      </w:r>
      <w:r w:rsidRPr="00C943B5">
        <w:rPr>
          <w:lang w:val="en-GB"/>
        </w:rPr>
        <w:t xml:space="preserve"> 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EE43B4" w:rsidRPr="00C943B5" w14:paraId="61A7DA70" w14:textId="77777777" w:rsidTr="00F704C0">
        <w:tc>
          <w:tcPr>
            <w:tcW w:w="4145" w:type="dxa"/>
          </w:tcPr>
          <w:p w14:paraId="7B46D0BE" w14:textId="64012FEF" w:rsidR="00EE43B4" w:rsidRPr="00C943B5" w:rsidRDefault="00EE43B4" w:rsidP="00F704C0">
            <w:pPr>
              <w:pStyle w:val="Heading2"/>
              <w:rPr>
                <w:lang w:val="en-GB"/>
              </w:rPr>
            </w:pPr>
            <w:bookmarkStart w:id="20" w:name="_Hlk16586399"/>
            <w:r>
              <w:rPr>
                <w:lang w:val="en-GB"/>
              </w:rPr>
              <w:t>Confirm segments as translated in Studio</w:t>
            </w:r>
            <w:bookmarkEnd w:id="20"/>
            <w:r>
              <w:rPr>
                <w:lang w:val="en-GB"/>
              </w:rPr>
              <w:t>?</w:t>
            </w:r>
          </w:p>
        </w:tc>
        <w:tc>
          <w:tcPr>
            <w:tcW w:w="4145" w:type="dxa"/>
          </w:tcPr>
          <w:p w14:paraId="66C2FE6F" w14:textId="203538C6" w:rsidR="00EE43B4" w:rsidRPr="00C943B5" w:rsidRDefault="00EE43B4" w:rsidP="00F704C0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Confirm segments as translated in CafeTran?</w:t>
            </w:r>
          </w:p>
        </w:tc>
      </w:tr>
      <w:tr w:rsidR="00EE43B4" w:rsidRPr="00C943B5" w14:paraId="7B585830" w14:textId="77777777" w:rsidTr="00F704C0">
        <w:tc>
          <w:tcPr>
            <w:tcW w:w="4145" w:type="dxa"/>
          </w:tcPr>
          <w:p w14:paraId="7F73ED06" w14:textId="77777777" w:rsidR="00EE43B4" w:rsidRPr="00C943B5" w:rsidRDefault="00EE43B4" w:rsidP="00F704C0">
            <w:pPr>
              <w:rPr>
                <w:lang w:val="en-GB"/>
              </w:rPr>
            </w:pPr>
          </w:p>
        </w:tc>
        <w:tc>
          <w:tcPr>
            <w:tcW w:w="4145" w:type="dxa"/>
          </w:tcPr>
          <w:p w14:paraId="1D59066D" w14:textId="77777777" w:rsidR="00EE43B4" w:rsidRPr="00C943B5" w:rsidRDefault="00EE43B4" w:rsidP="00F704C0">
            <w:pPr>
              <w:rPr>
                <w:lang w:val="en-GB"/>
              </w:rPr>
            </w:pPr>
          </w:p>
        </w:tc>
      </w:tr>
      <w:tr w:rsidR="00EE43B4" w:rsidRPr="00C943B5" w14:paraId="2458A099" w14:textId="77777777" w:rsidTr="00F704C0">
        <w:tc>
          <w:tcPr>
            <w:tcW w:w="4145" w:type="dxa"/>
          </w:tcPr>
          <w:p w14:paraId="073C2C6A" w14:textId="7FCF098A" w:rsidR="00EE43B4" w:rsidRPr="00C943B5" w:rsidRDefault="00E517BB" w:rsidP="00F704C0">
            <w:pPr>
              <w:pStyle w:val="Heading2"/>
              <w:rPr>
                <w:lang w:val="en-GB"/>
              </w:rPr>
            </w:pPr>
            <w:bookmarkStart w:id="21" w:name="_Hlk16586474"/>
            <w:bookmarkStart w:id="22" w:name="_Hlk16586479"/>
            <w:r>
              <w:rPr>
                <w:lang w:val="en-GB"/>
              </w:rPr>
              <w:t>Commit all</w:t>
            </w:r>
            <w:r>
              <w:rPr>
                <w:lang w:val="en-GB"/>
              </w:rPr>
              <w:t xml:space="preserve"> segments </w:t>
            </w:r>
            <w:r>
              <w:rPr>
                <w:lang w:val="en-GB"/>
              </w:rPr>
              <w:t xml:space="preserve">to the </w:t>
            </w:r>
            <w:bookmarkEnd w:id="21"/>
            <w:r>
              <w:rPr>
                <w:lang w:val="en-GB"/>
              </w:rPr>
              <w:t>SDLTM</w:t>
            </w:r>
            <w:r>
              <w:rPr>
                <w:lang w:val="en-GB"/>
              </w:rPr>
              <w:t xml:space="preserve"> in Studio</w:t>
            </w:r>
            <w:bookmarkEnd w:id="22"/>
            <w:r w:rsidR="00EE43B4">
              <w:rPr>
                <w:lang w:val="en-GB"/>
              </w:rPr>
              <w:t>?</w:t>
            </w:r>
          </w:p>
        </w:tc>
        <w:tc>
          <w:tcPr>
            <w:tcW w:w="4145" w:type="dxa"/>
          </w:tcPr>
          <w:p w14:paraId="2A80A577" w14:textId="3E99E49E" w:rsidR="00EE43B4" w:rsidRPr="00C943B5" w:rsidRDefault="00E517BB" w:rsidP="00F704C0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 xml:space="preserve">Commit all segments to the </w:t>
            </w:r>
            <w:r>
              <w:rPr>
                <w:lang w:val="en-GB"/>
              </w:rPr>
              <w:t>memory</w:t>
            </w:r>
            <w:r>
              <w:rPr>
                <w:lang w:val="en-GB"/>
              </w:rPr>
              <w:t xml:space="preserve"> in </w:t>
            </w:r>
            <w:r>
              <w:rPr>
                <w:lang w:val="en-GB"/>
              </w:rPr>
              <w:t>CafeTran?</w:t>
            </w:r>
            <w:bookmarkStart w:id="23" w:name="_GoBack"/>
            <w:bookmarkEnd w:id="23"/>
          </w:p>
        </w:tc>
      </w:tr>
      <w:tr w:rsidR="00EE43B4" w:rsidRPr="00C943B5" w14:paraId="26E29D5F" w14:textId="77777777" w:rsidTr="00F704C0">
        <w:tc>
          <w:tcPr>
            <w:tcW w:w="4145" w:type="dxa"/>
          </w:tcPr>
          <w:p w14:paraId="7715C34D" w14:textId="77777777" w:rsidR="00EE43B4" w:rsidRPr="00C943B5" w:rsidRDefault="00EE43B4" w:rsidP="00F704C0">
            <w:pPr>
              <w:rPr>
                <w:lang w:val="en-GB"/>
              </w:rPr>
            </w:pPr>
          </w:p>
        </w:tc>
        <w:tc>
          <w:tcPr>
            <w:tcW w:w="4145" w:type="dxa"/>
          </w:tcPr>
          <w:p w14:paraId="18F26A3E" w14:textId="77777777" w:rsidR="00EE43B4" w:rsidRPr="00C943B5" w:rsidRDefault="00EE43B4" w:rsidP="00F704C0">
            <w:pPr>
              <w:rPr>
                <w:lang w:val="en-GB"/>
              </w:rPr>
            </w:pPr>
          </w:p>
        </w:tc>
      </w:tr>
    </w:tbl>
    <w:p w14:paraId="6A822B4F" w14:textId="77777777" w:rsidR="00284E54" w:rsidRPr="00C943B5" w:rsidRDefault="00284E54" w:rsidP="009E3A0B">
      <w:pPr>
        <w:rPr>
          <w:lang w:val="en-GB"/>
        </w:rPr>
      </w:pPr>
    </w:p>
    <w:sectPr w:rsidR="00284E54" w:rsidRPr="00C943B5" w:rsidSect="005474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indowHeight" w:val="1417"/>
    <w:docVar w:name="WindowLeft" w:val="495"/>
    <w:docVar w:name="WindowState" w:val="1"/>
    <w:docVar w:name="WindowTop" w:val="0"/>
    <w:docVar w:name="WindowWidth" w:val="1446"/>
    <w:docVar w:name="WindowZoom" w:val="194"/>
  </w:docVars>
  <w:rsids>
    <w:rsidRoot w:val="009E3A0B"/>
    <w:rsid w:val="000254DC"/>
    <w:rsid w:val="00064F89"/>
    <w:rsid w:val="002279FE"/>
    <w:rsid w:val="00284E54"/>
    <w:rsid w:val="003834CF"/>
    <w:rsid w:val="004058BD"/>
    <w:rsid w:val="004711E3"/>
    <w:rsid w:val="004F233F"/>
    <w:rsid w:val="00547474"/>
    <w:rsid w:val="005528E4"/>
    <w:rsid w:val="00577009"/>
    <w:rsid w:val="00612EF1"/>
    <w:rsid w:val="0063035E"/>
    <w:rsid w:val="007C77A0"/>
    <w:rsid w:val="009D32B8"/>
    <w:rsid w:val="009E3A0B"/>
    <w:rsid w:val="00AF1C0C"/>
    <w:rsid w:val="00C473A8"/>
    <w:rsid w:val="00C943B5"/>
    <w:rsid w:val="00E517BB"/>
    <w:rsid w:val="00EE43B4"/>
    <w:rsid w:val="00EF3EA9"/>
    <w:rsid w:val="00FC293B"/>
    <w:rsid w:val="00FE28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AB3E1F2"/>
  <w15:chartTrackingRefBased/>
  <w15:docId w15:val="{3BDA17AB-1EF9-E14E-96FF-C5D08B9E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E54"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A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A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A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9E3A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/>
    </w:rPr>
  </w:style>
  <w:style w:type="table" w:styleId="TableGrid">
    <w:name w:val="Table Grid"/>
    <w:basedOn w:val="TableNormal"/>
    <w:uiPriority w:val="59"/>
    <w:rsid w:val="00C9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Lenting</dc:creator>
  <cp:keywords/>
  <dc:description/>
  <cp:lastModifiedBy>Hans Lenting</cp:lastModifiedBy>
  <cp:revision>17</cp:revision>
  <dcterms:created xsi:type="dcterms:W3CDTF">2019-08-13T07:54:00Z</dcterms:created>
  <dcterms:modified xsi:type="dcterms:W3CDTF">2019-08-13T09:01:00Z</dcterms:modified>
</cp:coreProperties>
</file>